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676E41">
        <w:rPr>
          <w:rFonts w:ascii="ＭＳ Ｐ明朝" w:eastAsia="ＭＳ Ｐ明朝" w:hAnsi="ＭＳ Ｐ明朝" w:hint="eastAsia"/>
        </w:rPr>
        <w:t>8</w:t>
      </w:r>
      <w:bookmarkStart w:id="0" w:name="_GoBack"/>
      <w:bookmarkEnd w:id="0"/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96E40" w:rsidRDefault="004108E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普通科　</w:t>
      </w:r>
      <w:r w:rsidR="00F727B5" w:rsidRPr="00196E40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:rsidTr="001100BA">
        <w:trPr>
          <w:trHeight w:val="778"/>
        </w:trPr>
        <w:tc>
          <w:tcPr>
            <w:tcW w:w="2052" w:type="dxa"/>
          </w:tcPr>
          <w:p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400629" w:rsidRPr="005C229C" w:rsidRDefault="005C229C" w:rsidP="005C229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C229C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:rsidR="00F727B5" w:rsidRPr="00196E40" w:rsidRDefault="004108E5" w:rsidP="00400629">
      <w:pPr>
        <w:jc w:val="center"/>
        <w:rPr>
          <w:rFonts w:ascii="ＭＳ Ｐ明朝" w:eastAsia="ＭＳ Ｐ明朝" w:hAnsi="ＭＳ Ｐ明朝"/>
          <w:sz w:val="56"/>
        </w:rPr>
      </w:pPr>
      <w:r>
        <w:rPr>
          <w:rFonts w:ascii="ＭＳ Ｐ明朝" w:eastAsia="ＭＳ Ｐ明朝" w:hAnsi="ＭＳ Ｐ明朝" w:hint="eastAsia"/>
          <w:sz w:val="56"/>
        </w:rPr>
        <w:t>駿台スカラーシップ</w:t>
      </w:r>
      <w:r w:rsidR="00786B01">
        <w:rPr>
          <w:rFonts w:ascii="ＭＳ Ｐ明朝" w:eastAsia="ＭＳ Ｐ明朝" w:hAnsi="ＭＳ Ｐ明朝" w:hint="eastAsia"/>
          <w:sz w:val="56"/>
        </w:rPr>
        <w:t>推薦書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="00EC4974">
        <w:rPr>
          <w:rFonts w:ascii="ＭＳ Ｐ明朝" w:eastAsia="ＭＳ Ｐ明朝" w:hAnsi="ＭＳ Ｐ明朝" w:hint="eastAsia"/>
          <w:sz w:val="28"/>
        </w:rPr>
        <w:t xml:space="preserve">　若林　秀則</w:t>
      </w:r>
      <w:r w:rsidRPr="00196E40">
        <w:rPr>
          <w:rFonts w:ascii="ＭＳ Ｐ明朝" w:eastAsia="ＭＳ Ｐ明朝" w:hAnsi="ＭＳ Ｐ明朝" w:hint="eastAsia"/>
          <w:sz w:val="28"/>
        </w:rPr>
        <w:t xml:space="preserve">　殿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786B01" w:rsidRPr="00196E40" w:rsidTr="00962823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:rsidTr="00962823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401984"/>
              </w:rPr>
              <w:t>中学校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4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:rsidTr="00962823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401983"/>
              </w:rPr>
              <w:t>中学校長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3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96E4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:rsidR="00786B01" w:rsidRPr="00196E40" w:rsidRDefault="00786B01" w:rsidP="00786B01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196E40">
        <w:rPr>
          <w:rFonts w:ascii="ＭＳ Ｐ明朝" w:eastAsia="ＭＳ Ｐ明朝" w:hAnsi="ＭＳ Ｐ明朝" w:hint="eastAsia"/>
          <w:sz w:val="28"/>
          <w:szCs w:val="28"/>
        </w:rPr>
        <w:t>下記の者は、</w:t>
      </w:r>
      <w:r w:rsidR="00AB2D7F">
        <w:rPr>
          <w:rFonts w:ascii="ＭＳ Ｐ明朝" w:eastAsia="ＭＳ Ｐ明朝" w:hAnsi="ＭＳ Ｐ明朝" w:hint="eastAsia"/>
          <w:sz w:val="28"/>
          <w:szCs w:val="28"/>
        </w:rPr>
        <w:t>貴校の奨学の趣旨</w:t>
      </w:r>
      <w:r>
        <w:rPr>
          <w:rFonts w:ascii="ＭＳ Ｐ明朝" w:eastAsia="ＭＳ Ｐ明朝" w:hAnsi="ＭＳ Ｐ明朝" w:hint="eastAsia"/>
          <w:sz w:val="28"/>
          <w:szCs w:val="28"/>
        </w:rPr>
        <w:t>にふさわしい人物であると評価し、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貴校</w:t>
      </w:r>
      <w:r>
        <w:rPr>
          <w:rFonts w:ascii="ＭＳ Ｐ明朝" w:eastAsia="ＭＳ Ｐ明朝" w:hAnsi="ＭＳ Ｐ明朝" w:hint="eastAsia"/>
          <w:sz w:val="28"/>
          <w:szCs w:val="28"/>
        </w:rPr>
        <w:t>奨学生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として推薦いたします。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6B01" w:rsidRPr="00196E40" w:rsidRDefault="00786B01" w:rsidP="00786B01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記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786B01" w:rsidRPr="00196E40" w:rsidTr="00962823">
        <w:trPr>
          <w:trHeight w:val="425"/>
        </w:trPr>
        <w:tc>
          <w:tcPr>
            <w:tcW w:w="155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生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786B01" w:rsidRPr="00196E40" w:rsidTr="00962823">
        <w:trPr>
          <w:trHeight w:val="827"/>
        </w:trPr>
        <w:tc>
          <w:tcPr>
            <w:tcW w:w="155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</w:t>
            </w:r>
          </w:p>
        </w:tc>
      </w:tr>
    </w:tbl>
    <w:p w:rsidR="00786B01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36"/>
        <w:gridCol w:w="4037"/>
      </w:tblGrid>
      <w:tr w:rsidR="00F91AE2" w:rsidTr="00F91AE2">
        <w:trPr>
          <w:trHeight w:val="643"/>
        </w:trPr>
        <w:tc>
          <w:tcPr>
            <w:tcW w:w="1555" w:type="dxa"/>
            <w:vAlign w:val="center"/>
          </w:tcPr>
          <w:p w:rsidR="00F91AE2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志願の区分</w:t>
            </w:r>
          </w:p>
        </w:tc>
        <w:tc>
          <w:tcPr>
            <w:tcW w:w="4036" w:type="dxa"/>
            <w:vAlign w:val="center"/>
          </w:tcPr>
          <w:p w:rsidR="00F91AE2" w:rsidRPr="007D58D0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１．特別奨学生</w:t>
            </w:r>
          </w:p>
        </w:tc>
        <w:tc>
          <w:tcPr>
            <w:tcW w:w="4037" w:type="dxa"/>
            <w:vAlign w:val="center"/>
          </w:tcPr>
          <w:p w:rsidR="00F91AE2" w:rsidRPr="007D58D0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２．一般奨学生</w:t>
            </w:r>
          </w:p>
        </w:tc>
      </w:tr>
    </w:tbl>
    <w:p w:rsidR="00786B01" w:rsidRPr="00196E40" w:rsidRDefault="00F91AE2" w:rsidP="00F91AE2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（志願する区分の番号に〇印をつけてください）</w:t>
      </w:r>
    </w:p>
    <w:p w:rsidR="00F91AE2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6B01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特記事項</w:t>
      </w:r>
      <w:r w:rsidRPr="00F91AE2">
        <w:rPr>
          <w:rFonts w:ascii="ＭＳ Ｐ明朝" w:eastAsia="ＭＳ Ｐ明朝" w:hAnsi="ＭＳ Ｐ明朝" w:hint="eastAsia"/>
        </w:rPr>
        <w:t>（「1.特別奨学生」の志願者については、必ず所見をご記入ください）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1AE2" w:rsidTr="00F91AE2">
        <w:trPr>
          <w:trHeight w:val="1936"/>
        </w:trPr>
        <w:tc>
          <w:tcPr>
            <w:tcW w:w="9628" w:type="dxa"/>
          </w:tcPr>
          <w:p w:rsidR="00F91AE2" w:rsidRPr="00F91AE2" w:rsidRDefault="00F91AE2" w:rsidP="00786B01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91AE2" w:rsidRPr="005C229C" w:rsidRDefault="005C229C" w:rsidP="00786B01">
      <w:pPr>
        <w:spacing w:line="400" w:lineRule="exact"/>
        <w:rPr>
          <w:rFonts w:ascii="ＭＳ Ｐ明朝" w:eastAsia="ＭＳ Ｐ明朝" w:hAnsi="ＭＳ Ｐ明朝"/>
          <w:szCs w:val="21"/>
        </w:rPr>
      </w:pPr>
      <w:r w:rsidRPr="005C229C">
        <w:rPr>
          <w:rFonts w:ascii="ＭＳ Ｐ明朝" w:eastAsia="ＭＳ Ｐ明朝" w:hAnsi="ＭＳ Ｐ明朝" w:hint="eastAsia"/>
          <w:szCs w:val="21"/>
        </w:rPr>
        <w:t>※欄は記入しないこと。</w:t>
      </w:r>
    </w:p>
    <w:sectPr w:rsidR="00F91AE2" w:rsidRPr="005C229C" w:rsidSect="005C229C">
      <w:pgSz w:w="11906" w:h="16838" w:code="9"/>
      <w:pgMar w:top="1134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A0F1F"/>
    <w:rsid w:val="001100BA"/>
    <w:rsid w:val="00196E40"/>
    <w:rsid w:val="001F634F"/>
    <w:rsid w:val="00400629"/>
    <w:rsid w:val="004108E5"/>
    <w:rsid w:val="0042298B"/>
    <w:rsid w:val="005C229C"/>
    <w:rsid w:val="00676E41"/>
    <w:rsid w:val="00690BC7"/>
    <w:rsid w:val="006E154F"/>
    <w:rsid w:val="00786B01"/>
    <w:rsid w:val="007A2916"/>
    <w:rsid w:val="007B56CF"/>
    <w:rsid w:val="007D58D0"/>
    <w:rsid w:val="008A546F"/>
    <w:rsid w:val="00A83093"/>
    <w:rsid w:val="00AB1854"/>
    <w:rsid w:val="00AB2D7F"/>
    <w:rsid w:val="00BA03C9"/>
    <w:rsid w:val="00C05160"/>
    <w:rsid w:val="00CD60A7"/>
    <w:rsid w:val="00D31F32"/>
    <w:rsid w:val="00D36C48"/>
    <w:rsid w:val="00EC4974"/>
    <w:rsid w:val="00F727B5"/>
    <w:rsid w:val="00F91AE2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D58D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b">
    <w:name w:val="記 (文字)"/>
    <w:basedOn w:val="a0"/>
    <w:link w:val="aa"/>
    <w:uiPriority w:val="99"/>
    <w:rsid w:val="007D58D0"/>
    <w:rPr>
      <w:rFonts w:ascii="ＭＳ Ｐ明朝" w:eastAsia="ＭＳ Ｐ明朝" w:hAnsi="ＭＳ Ｐ明朝"/>
      <w:sz w:val="24"/>
    </w:rPr>
  </w:style>
  <w:style w:type="paragraph" w:styleId="ac">
    <w:name w:val="Closing"/>
    <w:basedOn w:val="a"/>
    <w:link w:val="ad"/>
    <w:uiPriority w:val="99"/>
    <w:unhideWhenUsed/>
    <w:rsid w:val="007D58D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d">
    <w:name w:val="結語 (文字)"/>
    <w:basedOn w:val="a0"/>
    <w:link w:val="ac"/>
    <w:uiPriority w:val="99"/>
    <w:rsid w:val="007D58D0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BA11704 小高 淳</cp:lastModifiedBy>
  <cp:revision>2</cp:revision>
  <cp:lastPrinted>2024-10-30T06:10:00Z</cp:lastPrinted>
  <dcterms:created xsi:type="dcterms:W3CDTF">2025-07-22T02:26:00Z</dcterms:created>
  <dcterms:modified xsi:type="dcterms:W3CDTF">2025-07-22T02:26:00Z</dcterms:modified>
</cp:coreProperties>
</file>